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D" w:rsidRDefault="0014614D" w:rsidP="0014614D">
      <w:pPr>
        <w:pStyle w:val="ListParagraph"/>
        <w:ind w:hanging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        </w:t>
      </w:r>
    </w:p>
    <w:p w:rsidR="0014614D" w:rsidRDefault="0014614D" w:rsidP="0014614D">
      <w:pPr>
        <w:pStyle w:val="ListParagraph"/>
        <w:ind w:hanging="360"/>
        <w:rPr>
          <w:rFonts w:ascii="Times New Roman" w:hAnsi="Times New Roman"/>
          <w:sz w:val="14"/>
          <w:szCs w:val="14"/>
        </w:rPr>
      </w:pPr>
    </w:p>
    <w:p w:rsidR="0014614D" w:rsidRPr="0014614D" w:rsidRDefault="0014614D" w:rsidP="0014614D">
      <w:pPr>
        <w:pStyle w:val="ListParagraph"/>
        <w:ind w:hanging="360"/>
        <w:rPr>
          <w:b/>
          <w:bCs/>
          <w:color w:val="1F497D"/>
          <w:sz w:val="24"/>
          <w:szCs w:val="24"/>
          <w:lang w:val="en-GB"/>
        </w:rPr>
      </w:pPr>
    </w:p>
    <w:p w:rsidR="0014614D" w:rsidRDefault="0014614D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  <w:r w:rsidRPr="0014614D">
        <w:rPr>
          <w:b/>
          <w:bCs/>
          <w:color w:val="1F497D"/>
          <w:sz w:val="24"/>
          <w:szCs w:val="24"/>
          <w:lang w:val="en-GB"/>
        </w:rPr>
        <w:t>POSTGRADUATE ORIENTATION SESSIONS 201</w:t>
      </w:r>
      <w:r w:rsidR="005743C1">
        <w:rPr>
          <w:b/>
          <w:bCs/>
          <w:color w:val="1F497D"/>
          <w:sz w:val="24"/>
          <w:szCs w:val="24"/>
          <w:lang w:val="en-GB"/>
        </w:rPr>
        <w:t>8</w:t>
      </w:r>
      <w:r w:rsidRPr="0014614D">
        <w:rPr>
          <w:b/>
          <w:bCs/>
          <w:color w:val="1F497D"/>
          <w:sz w:val="24"/>
          <w:szCs w:val="24"/>
          <w:lang w:val="en-GB"/>
        </w:rPr>
        <w:t>_201</w:t>
      </w:r>
      <w:r w:rsidR="005743C1">
        <w:rPr>
          <w:b/>
          <w:bCs/>
          <w:color w:val="1F497D"/>
          <w:sz w:val="24"/>
          <w:szCs w:val="24"/>
          <w:lang w:val="en-GB"/>
        </w:rPr>
        <w:t>9</w:t>
      </w:r>
    </w:p>
    <w:p w:rsidR="005743C1" w:rsidRDefault="005743C1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</w:p>
    <w:p w:rsidR="005743C1" w:rsidRPr="005743C1" w:rsidRDefault="005743C1" w:rsidP="005743C1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  <w:r w:rsidRPr="005743C1">
        <w:rPr>
          <w:b/>
          <w:bCs/>
          <w:color w:val="1F497D"/>
          <w:sz w:val="24"/>
          <w:szCs w:val="24"/>
          <w:lang w:val="en-GB"/>
        </w:rPr>
        <w:t xml:space="preserve">College of Medicine, Nursing, &amp; Health Sciences </w:t>
      </w:r>
      <w:r w:rsidRPr="005743C1">
        <w:rPr>
          <w:b/>
          <w:bCs/>
          <w:color w:val="1F497D"/>
          <w:sz w:val="24"/>
          <w:szCs w:val="24"/>
          <w:lang w:val="en-GB"/>
        </w:rPr>
        <w:br/>
        <w:t>Organiser: Dr. Colette Kelly </w:t>
      </w:r>
      <w:r>
        <w:rPr>
          <w:b/>
          <w:bCs/>
          <w:color w:val="1F497D"/>
          <w:sz w:val="24"/>
          <w:szCs w:val="24"/>
          <w:lang w:val="en-GB"/>
        </w:rPr>
        <w:t xml:space="preserve">Vice Dean Graduate Studies </w:t>
      </w:r>
    </w:p>
    <w:p w:rsidR="005743C1" w:rsidRPr="005743C1" w:rsidRDefault="005743C1" w:rsidP="005743C1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</w:p>
    <w:p w:rsidR="0014614D" w:rsidRDefault="0014614D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</w:p>
    <w:p w:rsidR="0014614D" w:rsidRDefault="0014614D" w:rsidP="0014614D">
      <w:pPr>
        <w:pStyle w:val="ListParagraph"/>
        <w:ind w:hanging="360"/>
        <w:rPr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sz w:val="24"/>
          <w:szCs w:val="24"/>
          <w:lang w:val="en-GB"/>
        </w:rPr>
        <w:t xml:space="preserve">DATES &amp; LOCATIONS </w:t>
      </w:r>
    </w:p>
    <w:p w:rsidR="0014614D" w:rsidRPr="0014614D" w:rsidRDefault="0014614D" w:rsidP="0014614D">
      <w:pPr>
        <w:pStyle w:val="ListParagraph"/>
        <w:ind w:hanging="360"/>
        <w:jc w:val="center"/>
        <w:rPr>
          <w:b/>
          <w:bCs/>
          <w:color w:val="1F497D"/>
          <w:sz w:val="24"/>
          <w:szCs w:val="24"/>
          <w:lang w:val="en-GB"/>
        </w:rPr>
      </w:pPr>
    </w:p>
    <w:p w:rsidR="005743C1" w:rsidRDefault="0014614D" w:rsidP="0014614D">
      <w:pPr>
        <w:pStyle w:val="ListParagraph"/>
        <w:numPr>
          <w:ilvl w:val="0"/>
          <w:numId w:val="2"/>
        </w:numPr>
        <w:rPr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sz w:val="24"/>
          <w:szCs w:val="24"/>
          <w:lang w:val="en-GB"/>
        </w:rPr>
        <w:t xml:space="preserve">Wednesday </w:t>
      </w:r>
      <w:r w:rsidR="005743C1">
        <w:rPr>
          <w:b/>
          <w:bCs/>
          <w:color w:val="1F497D"/>
          <w:sz w:val="24"/>
          <w:szCs w:val="24"/>
          <w:lang w:val="en-GB"/>
        </w:rPr>
        <w:t>5</w:t>
      </w:r>
      <w:r w:rsidR="005743C1" w:rsidRPr="005743C1">
        <w:rPr>
          <w:b/>
          <w:bCs/>
          <w:color w:val="1F497D"/>
          <w:sz w:val="24"/>
          <w:szCs w:val="24"/>
          <w:vertAlign w:val="superscript"/>
          <w:lang w:val="en-GB"/>
        </w:rPr>
        <w:t>th</w:t>
      </w:r>
      <w:r w:rsidR="005743C1">
        <w:rPr>
          <w:b/>
          <w:bCs/>
          <w:color w:val="1F497D"/>
          <w:sz w:val="24"/>
          <w:szCs w:val="24"/>
          <w:lang w:val="en-GB"/>
        </w:rPr>
        <w:t xml:space="preserve"> September 2018 </w:t>
      </w:r>
      <w:r>
        <w:rPr>
          <w:b/>
          <w:bCs/>
          <w:color w:val="1F497D"/>
          <w:sz w:val="24"/>
          <w:szCs w:val="24"/>
          <w:lang w:val="en-GB"/>
        </w:rPr>
        <w:t xml:space="preserve">-   </w:t>
      </w:r>
    </w:p>
    <w:p w:rsidR="005743C1" w:rsidRDefault="005743C1" w:rsidP="005743C1">
      <w:pPr>
        <w:pStyle w:val="ListParagraph"/>
        <w:rPr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sz w:val="24"/>
          <w:szCs w:val="24"/>
          <w:lang w:val="en-GB"/>
        </w:rPr>
        <w:t xml:space="preserve">Location - </w:t>
      </w:r>
      <w:r w:rsidRPr="005743C1">
        <w:rPr>
          <w:b/>
          <w:bCs/>
          <w:color w:val="1F497D"/>
          <w:sz w:val="24"/>
          <w:szCs w:val="24"/>
          <w:lang w:val="en-GB"/>
        </w:rPr>
        <w:t xml:space="preserve">QA132 Mons John Hynes Boardroom, </w:t>
      </w:r>
      <w:r w:rsidR="00F76194">
        <w:rPr>
          <w:b/>
          <w:bCs/>
          <w:color w:val="1F497D"/>
          <w:sz w:val="24"/>
          <w:szCs w:val="24"/>
          <w:lang w:val="en-GB"/>
        </w:rPr>
        <w:t>t</w:t>
      </w:r>
      <w:bookmarkStart w:id="0" w:name="_GoBack"/>
      <w:bookmarkEnd w:id="0"/>
      <w:r w:rsidRPr="005743C1">
        <w:rPr>
          <w:b/>
          <w:bCs/>
          <w:color w:val="1F497D"/>
          <w:sz w:val="24"/>
          <w:szCs w:val="24"/>
          <w:lang w:val="en-GB"/>
        </w:rPr>
        <w:t xml:space="preserve">he Quadrangle.  </w:t>
      </w:r>
    </w:p>
    <w:p w:rsidR="005743C1" w:rsidRDefault="005743C1" w:rsidP="005743C1">
      <w:pPr>
        <w:pStyle w:val="ListParagraph"/>
        <w:rPr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sz w:val="24"/>
          <w:szCs w:val="24"/>
          <w:lang w:val="en-GB"/>
        </w:rPr>
        <w:t xml:space="preserve">Time -- </w:t>
      </w:r>
      <w:r w:rsidRPr="005743C1">
        <w:rPr>
          <w:b/>
          <w:bCs/>
          <w:color w:val="1F497D"/>
          <w:sz w:val="24"/>
          <w:szCs w:val="24"/>
          <w:lang w:val="en-GB"/>
        </w:rPr>
        <w:t>14.00 – 16.00</w:t>
      </w:r>
    </w:p>
    <w:p w:rsidR="005743C1" w:rsidRPr="005743C1" w:rsidRDefault="005743C1" w:rsidP="005743C1">
      <w:pPr>
        <w:pStyle w:val="ListParagraph"/>
        <w:rPr>
          <w:b/>
          <w:bCs/>
          <w:color w:val="1F497D"/>
          <w:sz w:val="24"/>
          <w:szCs w:val="24"/>
          <w:lang w:val="en-GB"/>
        </w:rPr>
      </w:pPr>
    </w:p>
    <w:p w:rsidR="005743C1" w:rsidRPr="005743C1" w:rsidRDefault="0014614D" w:rsidP="005743C1">
      <w:pPr>
        <w:pStyle w:val="ListParagraph"/>
        <w:numPr>
          <w:ilvl w:val="0"/>
          <w:numId w:val="2"/>
        </w:numPr>
        <w:rPr>
          <w:b/>
          <w:bCs/>
          <w:color w:val="1F497D"/>
        </w:rPr>
      </w:pPr>
      <w:r w:rsidRPr="005743C1">
        <w:rPr>
          <w:b/>
          <w:bCs/>
          <w:color w:val="1F497D"/>
          <w:sz w:val="24"/>
          <w:szCs w:val="24"/>
          <w:lang w:val="en-GB"/>
        </w:rPr>
        <w:t>Wednesday 1</w:t>
      </w:r>
      <w:r w:rsidR="005743C1" w:rsidRPr="005743C1">
        <w:rPr>
          <w:b/>
          <w:bCs/>
          <w:color w:val="1F497D"/>
          <w:sz w:val="24"/>
          <w:szCs w:val="24"/>
          <w:lang w:val="en-GB"/>
        </w:rPr>
        <w:t>0</w:t>
      </w:r>
      <w:r w:rsidRPr="005743C1">
        <w:rPr>
          <w:b/>
          <w:bCs/>
          <w:color w:val="1F497D"/>
          <w:sz w:val="24"/>
          <w:szCs w:val="24"/>
          <w:lang w:val="en-GB"/>
        </w:rPr>
        <w:t>th October 201</w:t>
      </w:r>
      <w:r w:rsidR="005743C1" w:rsidRPr="005743C1">
        <w:rPr>
          <w:b/>
          <w:bCs/>
          <w:color w:val="1F497D"/>
          <w:sz w:val="24"/>
          <w:szCs w:val="24"/>
          <w:lang w:val="en-GB"/>
        </w:rPr>
        <w:t>8</w:t>
      </w:r>
      <w:r w:rsidR="005743C1" w:rsidRPr="005743C1">
        <w:t xml:space="preserve"> </w:t>
      </w:r>
    </w:p>
    <w:p w:rsidR="005743C1" w:rsidRPr="005743C1" w:rsidRDefault="005743C1" w:rsidP="005743C1">
      <w:pPr>
        <w:pStyle w:val="ListParagraph"/>
        <w:rPr>
          <w:b/>
          <w:bCs/>
          <w:color w:val="1F497D"/>
        </w:rPr>
      </w:pPr>
      <w:r>
        <w:rPr>
          <w:b/>
          <w:bCs/>
          <w:color w:val="1F497D"/>
          <w:sz w:val="24"/>
          <w:szCs w:val="24"/>
          <w:lang w:val="en-GB"/>
        </w:rPr>
        <w:t>Location --</w:t>
      </w:r>
      <w:r w:rsidRPr="005743C1">
        <w:rPr>
          <w:b/>
          <w:bCs/>
          <w:color w:val="1F497D"/>
          <w:sz w:val="24"/>
          <w:szCs w:val="24"/>
          <w:lang w:val="en-GB"/>
        </w:rPr>
        <w:t xml:space="preserve"> HBB 3022 BOARDROOM</w:t>
      </w:r>
    </w:p>
    <w:p w:rsidR="005743C1" w:rsidRPr="005743C1" w:rsidRDefault="005743C1" w:rsidP="005743C1">
      <w:pPr>
        <w:pStyle w:val="ListParagraph"/>
        <w:rPr>
          <w:b/>
          <w:bCs/>
          <w:color w:val="1F497D"/>
        </w:rPr>
      </w:pPr>
      <w:r>
        <w:rPr>
          <w:b/>
          <w:bCs/>
          <w:color w:val="1F497D"/>
          <w:sz w:val="24"/>
          <w:szCs w:val="24"/>
          <w:lang w:val="en-GB"/>
        </w:rPr>
        <w:t>Time</w:t>
      </w:r>
      <w:r w:rsidRPr="005743C1">
        <w:rPr>
          <w:b/>
          <w:bCs/>
          <w:color w:val="1F497D"/>
          <w:sz w:val="24"/>
          <w:szCs w:val="24"/>
          <w:lang w:val="en-GB"/>
        </w:rPr>
        <w:t xml:space="preserve"> </w:t>
      </w:r>
      <w:r>
        <w:rPr>
          <w:b/>
          <w:bCs/>
          <w:color w:val="1F497D"/>
          <w:sz w:val="24"/>
          <w:szCs w:val="24"/>
          <w:lang w:val="en-GB"/>
        </w:rPr>
        <w:t>--14.00 - 16.00</w:t>
      </w:r>
    </w:p>
    <w:p w:rsidR="005743C1" w:rsidRPr="005743C1" w:rsidRDefault="005743C1" w:rsidP="005743C1">
      <w:pPr>
        <w:pStyle w:val="ListParagraph"/>
        <w:spacing w:before="100" w:after="100"/>
        <w:ind w:right="1440"/>
        <w:rPr>
          <w:b/>
          <w:bCs/>
          <w:color w:val="1F497D"/>
        </w:rPr>
      </w:pPr>
    </w:p>
    <w:p w:rsidR="005743C1" w:rsidRPr="005743C1" w:rsidRDefault="0014614D" w:rsidP="005743C1">
      <w:pPr>
        <w:pStyle w:val="ListParagraph"/>
        <w:numPr>
          <w:ilvl w:val="0"/>
          <w:numId w:val="2"/>
        </w:numPr>
        <w:rPr>
          <w:b/>
          <w:bCs/>
          <w:color w:val="1F497D"/>
          <w:sz w:val="24"/>
          <w:szCs w:val="24"/>
          <w:lang w:val="en-GB"/>
        </w:rPr>
      </w:pPr>
      <w:r w:rsidRPr="005743C1">
        <w:rPr>
          <w:b/>
          <w:bCs/>
          <w:color w:val="1F497D"/>
          <w:sz w:val="24"/>
          <w:szCs w:val="24"/>
          <w:lang w:val="en-GB"/>
        </w:rPr>
        <w:t>Wednesday 1</w:t>
      </w:r>
      <w:r w:rsidR="005743C1" w:rsidRPr="005743C1">
        <w:rPr>
          <w:b/>
          <w:bCs/>
          <w:color w:val="1F497D"/>
          <w:sz w:val="24"/>
          <w:szCs w:val="24"/>
          <w:lang w:val="en-GB"/>
        </w:rPr>
        <w:t>6th January 2019</w:t>
      </w:r>
    </w:p>
    <w:p w:rsidR="005743C1" w:rsidRPr="005743C1" w:rsidRDefault="005743C1" w:rsidP="005743C1">
      <w:pPr>
        <w:pStyle w:val="ListParagraph"/>
        <w:rPr>
          <w:b/>
          <w:bCs/>
          <w:color w:val="1F497D"/>
          <w:sz w:val="24"/>
          <w:szCs w:val="24"/>
          <w:lang w:val="en-GB"/>
        </w:rPr>
      </w:pPr>
      <w:r w:rsidRPr="005743C1">
        <w:rPr>
          <w:b/>
          <w:bCs/>
          <w:color w:val="1F497D"/>
          <w:sz w:val="24"/>
          <w:szCs w:val="24"/>
          <w:lang w:val="en-GB"/>
        </w:rPr>
        <w:t xml:space="preserve">Location --QA113 ALEX ANDERSON BOARDROOM </w:t>
      </w:r>
    </w:p>
    <w:p w:rsidR="0014614D" w:rsidRPr="005743C1" w:rsidRDefault="005743C1" w:rsidP="005743C1">
      <w:pPr>
        <w:pStyle w:val="ListParagraph"/>
        <w:rPr>
          <w:b/>
          <w:bCs/>
          <w:color w:val="1F497D"/>
          <w:sz w:val="24"/>
          <w:szCs w:val="24"/>
          <w:lang w:val="en-GB"/>
        </w:rPr>
      </w:pPr>
      <w:r>
        <w:rPr>
          <w:b/>
          <w:bCs/>
          <w:color w:val="1F497D"/>
          <w:sz w:val="24"/>
          <w:szCs w:val="24"/>
          <w:lang w:val="en-GB"/>
        </w:rPr>
        <w:t xml:space="preserve">Time </w:t>
      </w:r>
      <w:r w:rsidRPr="005743C1">
        <w:rPr>
          <w:b/>
          <w:bCs/>
          <w:color w:val="1F497D"/>
          <w:sz w:val="24"/>
          <w:szCs w:val="24"/>
          <w:lang w:val="en-GB"/>
        </w:rPr>
        <w:t xml:space="preserve">- </w:t>
      </w:r>
      <w:r w:rsidR="0014614D" w:rsidRPr="005743C1">
        <w:rPr>
          <w:b/>
          <w:bCs/>
          <w:color w:val="1F497D"/>
          <w:sz w:val="24"/>
          <w:szCs w:val="24"/>
          <w:lang w:val="en-GB"/>
        </w:rPr>
        <w:t xml:space="preserve">14.00 - 16.00 </w:t>
      </w:r>
    </w:p>
    <w:p w:rsidR="0014614D" w:rsidRPr="005743C1" w:rsidRDefault="0014614D" w:rsidP="005743C1">
      <w:pPr>
        <w:pStyle w:val="ListParagraph"/>
        <w:rPr>
          <w:b/>
          <w:bCs/>
          <w:color w:val="1F497D"/>
          <w:sz w:val="24"/>
          <w:szCs w:val="24"/>
          <w:lang w:val="en-GB"/>
        </w:rPr>
      </w:pPr>
    </w:p>
    <w:sectPr w:rsidR="0014614D" w:rsidRPr="005743C1" w:rsidSect="00A3398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286"/>
    <w:multiLevelType w:val="hybridMultilevel"/>
    <w:tmpl w:val="3006E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26A9C"/>
    <w:multiLevelType w:val="hybridMultilevel"/>
    <w:tmpl w:val="847E78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B635C8">
      <w:numFmt w:val="bullet"/>
      <w:lvlText w:val="·"/>
      <w:lvlJc w:val="left"/>
      <w:pPr>
        <w:ind w:left="1230" w:hanging="510"/>
      </w:pPr>
      <w:rPr>
        <w:rFonts w:ascii="Calibri" w:eastAsia="Calibri" w:hAnsi="Calibri" w:cs="Times New Roman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00551"/>
    <w:multiLevelType w:val="hybridMultilevel"/>
    <w:tmpl w:val="2A4036D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D"/>
    <w:rsid w:val="0014614D"/>
    <w:rsid w:val="005743C1"/>
    <w:rsid w:val="005E0CC2"/>
    <w:rsid w:val="007507DB"/>
    <w:rsid w:val="00A3398A"/>
    <w:rsid w:val="00B56757"/>
    <w:rsid w:val="00CD1C83"/>
    <w:rsid w:val="00F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83156-2169-4A53-9410-8896A1A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4D"/>
    <w:pPr>
      <w:ind w:left="720"/>
    </w:pPr>
  </w:style>
  <w:style w:type="paragraph" w:customStyle="1" w:styleId="m-6713063482499319599m-6054311960452399847msolistparagraph">
    <w:name w:val="m_-6713063482499319599m-6054311960452399847msolistparagraph"/>
    <w:basedOn w:val="Normal"/>
    <w:uiPriority w:val="99"/>
    <w:rsid w:val="00B567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Emer</dc:creator>
  <cp:keywords/>
  <dc:description/>
  <cp:lastModifiedBy>McHugh, Emer</cp:lastModifiedBy>
  <cp:revision>3</cp:revision>
  <dcterms:created xsi:type="dcterms:W3CDTF">2018-08-16T10:52:00Z</dcterms:created>
  <dcterms:modified xsi:type="dcterms:W3CDTF">2018-08-17T10:57:00Z</dcterms:modified>
</cp:coreProperties>
</file>